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4B90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Daftar Kata Pengantar Untuk di KKP/Skripsi</w:t>
      </w:r>
    </w:p>
    <w:p w14:paraId="4CF39207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</w:p>
    <w:p w14:paraId="2B848F14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771ABF7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1.</w:t>
      </w:r>
      <w:r w:rsidRPr="0076440E">
        <w:rPr>
          <w:rFonts w:ascii="Tahoma" w:hAnsi="Tahoma" w:cs="Tahoma"/>
          <w:sz w:val="20"/>
          <w:szCs w:val="20"/>
        </w:rPr>
        <w:tab/>
        <w:t xml:space="preserve">Rektor Universitas Budi Luhur : </w:t>
      </w:r>
      <w:r w:rsidRPr="0076440E">
        <w:rPr>
          <w:rFonts w:ascii="Tahoma" w:hAnsi="Tahoma" w:cs="Tahoma"/>
          <w:b/>
          <w:sz w:val="20"/>
          <w:szCs w:val="20"/>
        </w:rPr>
        <w:t>Dr. Ir. Wendi Usino, M.Sc., M.M.</w:t>
      </w:r>
    </w:p>
    <w:p w14:paraId="7EDED0F5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2.</w:t>
      </w:r>
      <w:r w:rsidRPr="0076440E">
        <w:rPr>
          <w:rFonts w:ascii="Tahoma" w:hAnsi="Tahoma" w:cs="Tahoma"/>
          <w:sz w:val="20"/>
          <w:szCs w:val="20"/>
        </w:rPr>
        <w:tab/>
        <w:t xml:space="preserve">Dekan Fakultas Ilmu Komunikasi : </w:t>
      </w:r>
      <w:r w:rsidRPr="00C75B8D">
        <w:rPr>
          <w:rFonts w:ascii="Tahoma" w:hAnsi="Tahoma" w:cs="Tahoma"/>
          <w:b/>
          <w:sz w:val="20"/>
          <w:szCs w:val="20"/>
        </w:rPr>
        <w:t>Dr. Nawiroh Vera, M.Si</w:t>
      </w:r>
    </w:p>
    <w:p w14:paraId="450349FB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3.</w:t>
      </w:r>
      <w:r w:rsidRPr="0076440E">
        <w:rPr>
          <w:rFonts w:ascii="Tahoma" w:hAnsi="Tahoma" w:cs="Tahoma"/>
          <w:sz w:val="20"/>
          <w:szCs w:val="20"/>
        </w:rPr>
        <w:tab/>
        <w:t xml:space="preserve">Kepala Sekretariat Fakultas Ilmu Komunikasi : </w:t>
      </w:r>
      <w:r w:rsidRPr="00C75B8D">
        <w:rPr>
          <w:rFonts w:ascii="Tahoma" w:hAnsi="Tahoma" w:cs="Tahoma"/>
          <w:b/>
          <w:sz w:val="20"/>
          <w:szCs w:val="20"/>
        </w:rPr>
        <w:t>Rini Lestari, M.I.Kom</w:t>
      </w:r>
    </w:p>
    <w:p w14:paraId="2A39E924" w14:textId="3B2C3631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4.</w:t>
      </w:r>
      <w:r w:rsidRPr="0076440E">
        <w:rPr>
          <w:rFonts w:ascii="Tahoma" w:hAnsi="Tahoma" w:cs="Tahoma"/>
          <w:sz w:val="20"/>
          <w:szCs w:val="20"/>
        </w:rPr>
        <w:tab/>
        <w:t xml:space="preserve">Ketua Program Studi Magister Ilmu Komunikasi (S2) : </w:t>
      </w:r>
      <w:r w:rsidRPr="00C75B8D">
        <w:rPr>
          <w:rFonts w:ascii="Tahoma" w:hAnsi="Tahoma" w:cs="Tahoma"/>
          <w:b/>
          <w:sz w:val="20"/>
          <w:szCs w:val="20"/>
        </w:rPr>
        <w:t>Dr.</w:t>
      </w:r>
      <w:r w:rsidR="00E80B1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C75B8D">
        <w:rPr>
          <w:rFonts w:ascii="Tahoma" w:hAnsi="Tahoma" w:cs="Tahoma"/>
          <w:b/>
          <w:sz w:val="20"/>
          <w:szCs w:val="20"/>
        </w:rPr>
        <w:t>Umaimah Wahid,</w:t>
      </w:r>
      <w:r w:rsidR="00E80B1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C75B8D">
        <w:rPr>
          <w:rFonts w:ascii="Tahoma" w:hAnsi="Tahoma" w:cs="Tahoma"/>
          <w:b/>
          <w:sz w:val="20"/>
          <w:szCs w:val="20"/>
        </w:rPr>
        <w:t>M.Si</w:t>
      </w:r>
      <w:r w:rsidRPr="0076440E">
        <w:rPr>
          <w:rFonts w:ascii="Tahoma" w:hAnsi="Tahoma" w:cs="Tahoma"/>
          <w:sz w:val="20"/>
          <w:szCs w:val="20"/>
        </w:rPr>
        <w:t xml:space="preserve"> </w:t>
      </w:r>
    </w:p>
    <w:p w14:paraId="0AB1E472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5.</w:t>
      </w:r>
      <w:r w:rsidRPr="0076440E">
        <w:rPr>
          <w:rFonts w:ascii="Tahoma" w:hAnsi="Tahoma" w:cs="Tahoma"/>
          <w:sz w:val="20"/>
          <w:szCs w:val="20"/>
        </w:rPr>
        <w:tab/>
        <w:t xml:space="preserve">Sekretaris Program Studi Magister Ilmu Komunikasi : </w:t>
      </w:r>
      <w:r w:rsidRPr="00C75B8D">
        <w:rPr>
          <w:rFonts w:ascii="Tahoma" w:hAnsi="Tahoma" w:cs="Tahoma"/>
          <w:b/>
          <w:sz w:val="20"/>
          <w:szCs w:val="20"/>
        </w:rPr>
        <w:t>Amin Aminudin, M.I.Kom</w:t>
      </w:r>
    </w:p>
    <w:p w14:paraId="65959F23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6.</w:t>
      </w:r>
      <w:r w:rsidRPr="0076440E">
        <w:rPr>
          <w:rFonts w:ascii="Tahoma" w:hAnsi="Tahoma" w:cs="Tahoma"/>
          <w:sz w:val="20"/>
          <w:szCs w:val="20"/>
        </w:rPr>
        <w:tab/>
        <w:t xml:space="preserve">Ketua Program Studi Ilmu Komunikasi (S1) : </w:t>
      </w:r>
      <w:r w:rsidRPr="00C75B8D">
        <w:rPr>
          <w:rFonts w:ascii="Tahoma" w:hAnsi="Tahoma" w:cs="Tahoma"/>
          <w:b/>
          <w:sz w:val="20"/>
          <w:szCs w:val="20"/>
        </w:rPr>
        <w:t>Bintarto Wicaksono, M.Sn</w:t>
      </w:r>
    </w:p>
    <w:p w14:paraId="3806E49F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7.</w:t>
      </w:r>
      <w:r w:rsidRPr="0076440E">
        <w:rPr>
          <w:rFonts w:ascii="Tahoma" w:hAnsi="Tahoma" w:cs="Tahoma"/>
          <w:sz w:val="20"/>
          <w:szCs w:val="20"/>
        </w:rPr>
        <w:tab/>
        <w:t xml:space="preserve">Ketua Program Studi Desain Komunikasi Visual (S1) : </w:t>
      </w:r>
      <w:r w:rsidRPr="00C75B8D">
        <w:rPr>
          <w:rFonts w:ascii="Tahoma" w:hAnsi="Tahoma" w:cs="Tahoma"/>
          <w:b/>
          <w:sz w:val="20"/>
          <w:szCs w:val="20"/>
        </w:rPr>
        <w:t>Benny Muhdaliha, M.Sn</w:t>
      </w:r>
    </w:p>
    <w:p w14:paraId="7B7D789B" w14:textId="77777777" w:rsidR="0076440E" w:rsidRPr="0076440E" w:rsidRDefault="0076440E" w:rsidP="0076440E">
      <w:pPr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8.</w:t>
      </w:r>
      <w:r w:rsidRPr="0076440E">
        <w:rPr>
          <w:rFonts w:ascii="Tahoma" w:hAnsi="Tahoma" w:cs="Tahoma"/>
          <w:sz w:val="20"/>
          <w:szCs w:val="20"/>
        </w:rPr>
        <w:tab/>
        <w:t xml:space="preserve">Kepala Konsentrasi Broadcast Journalism : </w:t>
      </w:r>
      <w:r w:rsidRPr="00C75B8D">
        <w:rPr>
          <w:rFonts w:ascii="Tahoma" w:hAnsi="Tahoma" w:cs="Tahoma"/>
          <w:b/>
          <w:sz w:val="20"/>
          <w:szCs w:val="20"/>
        </w:rPr>
        <w:t>Haronas Kutanto, S.PT., M.I.Kom.</w:t>
      </w:r>
    </w:p>
    <w:p w14:paraId="1788D224" w14:textId="49BCAD95" w:rsidR="0076440E" w:rsidRPr="0076440E" w:rsidRDefault="0076440E" w:rsidP="0076440E">
      <w:pPr>
        <w:ind w:left="720" w:hanging="720"/>
        <w:rPr>
          <w:rFonts w:ascii="Tahoma" w:hAnsi="Tahoma" w:cs="Tahoma"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9.</w:t>
      </w:r>
      <w:r w:rsidRPr="0076440E">
        <w:rPr>
          <w:rFonts w:ascii="Tahoma" w:hAnsi="Tahoma" w:cs="Tahoma"/>
          <w:sz w:val="20"/>
          <w:szCs w:val="20"/>
        </w:rPr>
        <w:tab/>
        <w:t xml:space="preserve">Kepala Konsentrasi Public Relations &amp; Konsentrasi Komunikasi Pariwisata : </w:t>
      </w:r>
      <w:r w:rsidRPr="00C75B8D">
        <w:rPr>
          <w:rFonts w:ascii="Tahoma" w:hAnsi="Tahoma" w:cs="Tahoma"/>
          <w:b/>
          <w:sz w:val="20"/>
          <w:szCs w:val="20"/>
        </w:rPr>
        <w:t xml:space="preserve">Doddy </w:t>
      </w:r>
      <w:r w:rsidRPr="00C75B8D">
        <w:rPr>
          <w:rFonts w:ascii="Tahoma" w:hAnsi="Tahoma" w:cs="Tahoma"/>
          <w:b/>
          <w:sz w:val="20"/>
          <w:szCs w:val="20"/>
          <w:lang w:val="en-ID"/>
        </w:rPr>
        <w:t xml:space="preserve"> </w:t>
      </w:r>
      <w:r w:rsidRPr="00C75B8D">
        <w:rPr>
          <w:rFonts w:ascii="Tahoma" w:hAnsi="Tahoma" w:cs="Tahoma"/>
          <w:b/>
          <w:sz w:val="20"/>
          <w:szCs w:val="20"/>
        </w:rPr>
        <w:t>Wihardi,S.I.P., M.I.Kom</w:t>
      </w:r>
    </w:p>
    <w:p w14:paraId="15C65D31" w14:textId="76F25E0E" w:rsidR="0076440E" w:rsidRDefault="0076440E" w:rsidP="0076440E">
      <w:pPr>
        <w:rPr>
          <w:rFonts w:ascii="Tahoma" w:hAnsi="Tahoma" w:cs="Tahoma"/>
          <w:b/>
          <w:sz w:val="20"/>
          <w:szCs w:val="20"/>
        </w:rPr>
      </w:pPr>
      <w:r w:rsidRPr="0076440E">
        <w:rPr>
          <w:rFonts w:ascii="Tahoma" w:hAnsi="Tahoma" w:cs="Tahoma"/>
          <w:sz w:val="20"/>
          <w:szCs w:val="20"/>
        </w:rPr>
        <w:t>10.</w:t>
      </w:r>
      <w:r w:rsidRPr="0076440E">
        <w:rPr>
          <w:rFonts w:ascii="Tahoma" w:hAnsi="Tahoma" w:cs="Tahoma"/>
          <w:sz w:val="20"/>
          <w:szCs w:val="20"/>
        </w:rPr>
        <w:tab/>
        <w:t xml:space="preserve">Kepala Konsentrasi Digital Media &amp; Advertising: </w:t>
      </w:r>
      <w:r w:rsidRPr="00C75B8D">
        <w:rPr>
          <w:rFonts w:ascii="Tahoma" w:hAnsi="Tahoma" w:cs="Tahoma"/>
          <w:b/>
          <w:sz w:val="20"/>
          <w:szCs w:val="20"/>
        </w:rPr>
        <w:t>Artyasto Jatisidi, M.I.Kom</w:t>
      </w:r>
    </w:p>
    <w:p w14:paraId="289A0F8F" w14:textId="159310FA" w:rsidR="00C75B8D" w:rsidRPr="0076440E" w:rsidRDefault="00C75B8D" w:rsidP="0076440E">
      <w:pPr>
        <w:rPr>
          <w:rFonts w:ascii="Tahoma" w:hAnsi="Tahoma" w:cs="Tahoma"/>
          <w:sz w:val="20"/>
          <w:szCs w:val="20"/>
          <w:lang w:val="en-ID"/>
        </w:rPr>
      </w:pPr>
      <w:r w:rsidRPr="00C75B8D">
        <w:rPr>
          <w:rFonts w:ascii="Tahoma" w:hAnsi="Tahoma" w:cs="Tahoma"/>
          <w:sz w:val="20"/>
          <w:szCs w:val="20"/>
          <w:lang w:val="en-ID"/>
        </w:rPr>
        <w:t>11.</w:t>
      </w:r>
      <w:r>
        <w:rPr>
          <w:rFonts w:ascii="Tahoma" w:hAnsi="Tahoma" w:cs="Tahoma"/>
          <w:sz w:val="20"/>
          <w:szCs w:val="20"/>
          <w:lang w:val="en-ID"/>
        </w:rPr>
        <w:tab/>
      </w:r>
      <w:r w:rsidRPr="00C75B8D">
        <w:rPr>
          <w:rFonts w:ascii="Tahoma" w:hAnsi="Tahoma" w:cs="Tahoma"/>
          <w:sz w:val="20"/>
          <w:szCs w:val="20"/>
          <w:lang w:val="en-ID"/>
        </w:rPr>
        <w:t>Kepala Konsentrasi Animasi &amp; Game Design Development:</w:t>
      </w:r>
      <w:r>
        <w:rPr>
          <w:rFonts w:ascii="Tahoma" w:hAnsi="Tahoma" w:cs="Tahoma"/>
          <w:sz w:val="20"/>
          <w:szCs w:val="20"/>
          <w:lang w:val="en-ID"/>
        </w:rPr>
        <w:t xml:space="preserve"> </w:t>
      </w:r>
      <w:r w:rsidRPr="00C75B8D">
        <w:rPr>
          <w:rFonts w:ascii="Tahoma" w:hAnsi="Tahoma" w:cs="Tahoma"/>
          <w:b/>
          <w:sz w:val="20"/>
          <w:szCs w:val="20"/>
          <w:lang w:val="en-ID"/>
        </w:rPr>
        <w:t>Ricky Widyananda Putra,M.Sn</w:t>
      </w:r>
      <w:r>
        <w:rPr>
          <w:rFonts w:ascii="Tahoma" w:hAnsi="Tahoma" w:cs="Tahoma"/>
          <w:sz w:val="20"/>
          <w:szCs w:val="20"/>
          <w:lang w:val="en-ID"/>
        </w:rPr>
        <w:t xml:space="preserve"> </w:t>
      </w:r>
    </w:p>
    <w:sectPr w:rsidR="00C75B8D" w:rsidRPr="0076440E" w:rsidSect="000709BA">
      <w:headerReference w:type="default" r:id="rId7"/>
      <w:footerReference w:type="default" r:id="rId8"/>
      <w:pgSz w:w="12240" w:h="20160" w:code="5"/>
      <w:pgMar w:top="147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E719" w14:textId="77777777" w:rsidR="0023793A" w:rsidRDefault="0023793A" w:rsidP="00B64969">
      <w:r>
        <w:separator/>
      </w:r>
    </w:p>
  </w:endnote>
  <w:endnote w:type="continuationSeparator" w:id="0">
    <w:p w14:paraId="6525FD68" w14:textId="77777777" w:rsidR="0023793A" w:rsidRDefault="0023793A" w:rsidP="00B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94B2" w14:textId="77777777" w:rsidR="007B6AE8" w:rsidRDefault="007B6AE8">
    <w:pPr>
      <w:pStyle w:val="Footer"/>
    </w:pPr>
    <w:r w:rsidRPr="00F33B8A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1D6302A" wp14:editId="51029CE3">
          <wp:simplePos x="0" y="0"/>
          <wp:positionH relativeFrom="column">
            <wp:posOffset>245745</wp:posOffset>
          </wp:positionH>
          <wp:positionV relativeFrom="paragraph">
            <wp:posOffset>-55245</wp:posOffset>
          </wp:positionV>
          <wp:extent cx="5995035" cy="342900"/>
          <wp:effectExtent l="0" t="0" r="0" b="1270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C131" w14:textId="77777777" w:rsidR="0023793A" w:rsidRDefault="0023793A" w:rsidP="00B64969">
      <w:r>
        <w:separator/>
      </w:r>
    </w:p>
  </w:footnote>
  <w:footnote w:type="continuationSeparator" w:id="0">
    <w:p w14:paraId="32D902F1" w14:textId="77777777" w:rsidR="0023793A" w:rsidRDefault="0023793A" w:rsidP="00B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82CD" w14:textId="77777777" w:rsidR="007B6AE8" w:rsidRDefault="007B6AE8">
    <w:pPr>
      <w:pStyle w:val="Header"/>
    </w:pPr>
    <w:r w:rsidRPr="00321182">
      <w:rPr>
        <w:rFonts w:ascii="Cambria" w:hAnsi="Cambria"/>
        <w:b/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 wp14:anchorId="578A8499" wp14:editId="780DBB45">
          <wp:simplePos x="0" y="0"/>
          <wp:positionH relativeFrom="column">
            <wp:posOffset>-786130</wp:posOffset>
          </wp:positionH>
          <wp:positionV relativeFrom="paragraph">
            <wp:posOffset>-452755</wp:posOffset>
          </wp:positionV>
          <wp:extent cx="7887335" cy="869950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3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703"/>
    <w:multiLevelType w:val="hybridMultilevel"/>
    <w:tmpl w:val="41801BA6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783505C"/>
    <w:multiLevelType w:val="multilevel"/>
    <w:tmpl w:val="440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136DC3"/>
    <w:multiLevelType w:val="hybridMultilevel"/>
    <w:tmpl w:val="5850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5B7A"/>
    <w:multiLevelType w:val="hybridMultilevel"/>
    <w:tmpl w:val="508C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5B1A"/>
    <w:multiLevelType w:val="hybridMultilevel"/>
    <w:tmpl w:val="93DA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4"/>
    <w:rsid w:val="00042A72"/>
    <w:rsid w:val="000709BA"/>
    <w:rsid w:val="000F0EB3"/>
    <w:rsid w:val="0023793A"/>
    <w:rsid w:val="00372499"/>
    <w:rsid w:val="00412DC8"/>
    <w:rsid w:val="004737EE"/>
    <w:rsid w:val="0059444A"/>
    <w:rsid w:val="005C10DA"/>
    <w:rsid w:val="00656294"/>
    <w:rsid w:val="0066745C"/>
    <w:rsid w:val="006E03F8"/>
    <w:rsid w:val="006E3694"/>
    <w:rsid w:val="0076440E"/>
    <w:rsid w:val="007B6AE8"/>
    <w:rsid w:val="008E2938"/>
    <w:rsid w:val="00962A89"/>
    <w:rsid w:val="0099724F"/>
    <w:rsid w:val="009A0F96"/>
    <w:rsid w:val="009D1178"/>
    <w:rsid w:val="009F7E42"/>
    <w:rsid w:val="00A7194C"/>
    <w:rsid w:val="00AF55E9"/>
    <w:rsid w:val="00B10D1E"/>
    <w:rsid w:val="00B22547"/>
    <w:rsid w:val="00B64969"/>
    <w:rsid w:val="00C618E7"/>
    <w:rsid w:val="00C75B8D"/>
    <w:rsid w:val="00CA78CF"/>
    <w:rsid w:val="00CD144B"/>
    <w:rsid w:val="00D23209"/>
    <w:rsid w:val="00D245FE"/>
    <w:rsid w:val="00D52F9C"/>
    <w:rsid w:val="00D60733"/>
    <w:rsid w:val="00D71970"/>
    <w:rsid w:val="00DB2A6B"/>
    <w:rsid w:val="00E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311721"/>
  <w15:chartTrackingRefBased/>
  <w15:docId w15:val="{F569ED12-8EF4-4289-863C-ADF16F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656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294"/>
    <w:rPr>
      <w:rFonts w:ascii="Arial" w:eastAsia="Times New Roman" w:hAnsi="Arial" w:cs="Arial"/>
      <w:b/>
      <w:bCs/>
      <w:kern w:val="32"/>
      <w:sz w:val="32"/>
      <w:szCs w:val="32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656294"/>
    <w:rPr>
      <w:rFonts w:ascii="Tahoma" w:eastAsia="Times New Roman" w:hAnsi="Tahoma" w:cs="Tahoma"/>
      <w:sz w:val="20"/>
      <w:szCs w:val="24"/>
      <w:lang w:val="id-ID" w:eastAsia="id-ID"/>
    </w:rPr>
  </w:style>
  <w:style w:type="paragraph" w:styleId="BodyText">
    <w:name w:val="Body Text"/>
    <w:basedOn w:val="Normal"/>
    <w:link w:val="BodyTextChar"/>
    <w:rsid w:val="00656294"/>
    <w:pPr>
      <w:tabs>
        <w:tab w:val="center" w:pos="6660"/>
      </w:tabs>
    </w:pPr>
    <w:rPr>
      <w:rFonts w:ascii="Tahoma" w:hAnsi="Tahoma" w:cs="Tahoma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65629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Indent3Char">
    <w:name w:val="Body Text Indent 3 Char"/>
    <w:basedOn w:val="DefaultParagraphFont"/>
    <w:link w:val="BodyTextIndent3"/>
    <w:rsid w:val="00656294"/>
    <w:rPr>
      <w:rFonts w:ascii="Tahoma" w:eastAsia="Times New Roman" w:hAnsi="Tahoma" w:cs="Tahoma"/>
      <w:sz w:val="20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656294"/>
    <w:pPr>
      <w:ind w:left="115"/>
      <w:jc w:val="both"/>
    </w:pPr>
    <w:rPr>
      <w:rFonts w:ascii="Tahoma" w:hAnsi="Tahoma" w:cs="Tahoma"/>
      <w:sz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656294"/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94"/>
    <w:rPr>
      <w:rFonts w:ascii="Segoe UI" w:eastAsia="Times New Roman" w:hAnsi="Segoe UI" w:cs="Segoe UI"/>
      <w:sz w:val="18"/>
      <w:szCs w:val="1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9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56294"/>
    <w:rPr>
      <w:rFonts w:ascii="Segoe UI" w:eastAsia="Times New Roman" w:hAnsi="Segoe UI" w:cs="Segoe UI"/>
      <w:sz w:val="18"/>
      <w:szCs w:val="18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629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5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9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6294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56294"/>
    <w:pPr>
      <w:widowControl w:val="0"/>
      <w:autoSpaceDE w:val="0"/>
      <w:autoSpaceDN w:val="0"/>
      <w:spacing w:line="238" w:lineRule="exact"/>
      <w:ind w:left="61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14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fikom</dc:creator>
  <cp:keywords/>
  <dc:description/>
  <cp:lastModifiedBy>Microsoft Office User</cp:lastModifiedBy>
  <cp:revision>5</cp:revision>
  <cp:lastPrinted>2021-04-05T06:12:00Z</cp:lastPrinted>
  <dcterms:created xsi:type="dcterms:W3CDTF">2021-04-05T06:24:00Z</dcterms:created>
  <dcterms:modified xsi:type="dcterms:W3CDTF">2021-04-05T06:42:00Z</dcterms:modified>
</cp:coreProperties>
</file>